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Pr="003E6150" w:rsidRDefault="007E4B86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>
        <w:t>Bátaapáti Község Képviselő - testületének</w:t>
      </w:r>
      <w:r w:rsidRPr="003E6150">
        <w:t xml:space="preserve"> </w:t>
      </w:r>
      <w:r>
        <w:t>2020.</w:t>
      </w:r>
      <w:r w:rsidRPr="003E6150">
        <w:t xml:space="preserve"> </w:t>
      </w:r>
      <w:r w:rsidR="00460712" w:rsidRPr="002455E7">
        <w:t>augusztus</w:t>
      </w:r>
      <w:r w:rsidR="00296C9E" w:rsidRPr="002455E7">
        <w:t xml:space="preserve"> </w:t>
      </w:r>
      <w:r w:rsidR="00460712" w:rsidRPr="002455E7">
        <w:t>6-a</w:t>
      </w:r>
      <w:r w:rsidR="00296C9E" w:rsidRPr="002455E7">
        <w:t>i</w:t>
      </w:r>
    </w:p>
    <w:p w:rsidR="00125D0E" w:rsidRPr="003E6150" w:rsidRDefault="00125D0E" w:rsidP="00125D0E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Pr="003E6150" w:rsidRDefault="00125D0E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:rsidTr="00D65103">
        <w:tc>
          <w:tcPr>
            <w:tcW w:w="4527" w:type="dxa"/>
          </w:tcPr>
          <w:p w:rsidR="00125D0E" w:rsidRPr="003E6150" w:rsidRDefault="00D65103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Tárgy</w:t>
            </w:r>
            <w:r w:rsidR="00125D0E"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D65103" w:rsidRPr="003E6150" w:rsidRDefault="00622318" w:rsidP="00CC1A39">
            <w:bookmarkStart w:id="0" w:name="_GoBack"/>
            <w:r>
              <w:rPr>
                <w:bCs/>
              </w:rPr>
              <w:t xml:space="preserve">Apponyi Kúria bérleti díjának </w:t>
            </w:r>
            <w:r w:rsidR="00100E5F">
              <w:rPr>
                <w:bCs/>
              </w:rPr>
              <w:t>meghatározása</w:t>
            </w:r>
            <w:r w:rsidR="0083501F" w:rsidRPr="003E6150">
              <w:t xml:space="preserve"> </w:t>
            </w:r>
            <w:bookmarkEnd w:id="0"/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>
              <w:rPr>
                <w:lang w:eastAsia="en-US"/>
              </w:rPr>
              <w:t>Füle Mária jegyzői megbízott</w:t>
            </w:r>
          </w:p>
        </w:tc>
      </w:tr>
      <w:tr w:rsidR="00D65103" w:rsidRPr="004A77C3" w:rsidTr="00D65103">
        <w:tc>
          <w:tcPr>
            <w:tcW w:w="4527" w:type="dxa"/>
          </w:tcPr>
          <w:p w:rsidR="00D65103" w:rsidRPr="002455E7" w:rsidRDefault="00D65103" w:rsidP="00D65103">
            <w:pPr>
              <w:rPr>
                <w:lang w:eastAsia="en-US"/>
              </w:rPr>
            </w:pPr>
            <w:r w:rsidRPr="002455E7"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</w:tcPr>
          <w:p w:rsidR="00D65103" w:rsidRPr="004A77C3" w:rsidRDefault="005648EB" w:rsidP="00D65103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D65103" w:rsidRPr="002455E7">
              <w:rPr>
                <w:lang w:eastAsia="en-US"/>
              </w:rPr>
              <w:t>. sz.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7452D7">
              <w:rPr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7452D7">
              <w:rPr>
                <w:u w:val="single"/>
                <w:lang w:eastAsia="en-US"/>
              </w:rPr>
              <w:t>minősített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7452D7">
              <w:rPr>
                <w:u w:val="single"/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7452D7">
              <w:rPr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Pr="003E6150" w:rsidRDefault="00125D0E" w:rsidP="00125D0E"/>
    <w:p w:rsidR="00125D0E" w:rsidRDefault="00125D0E" w:rsidP="00125D0E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125D0E" w:rsidRDefault="00125D0E" w:rsidP="00125D0E">
      <w:pPr>
        <w:rPr>
          <w:highlight w:val="yellow"/>
        </w:rPr>
      </w:pPr>
    </w:p>
    <w:p w:rsidR="00100E5F" w:rsidRDefault="00100E5F" w:rsidP="00100E5F">
      <w:pPr>
        <w:tabs>
          <w:tab w:val="left" w:pos="851"/>
        </w:tabs>
      </w:pPr>
    </w:p>
    <w:p w:rsidR="00100E5F" w:rsidRDefault="00100E5F" w:rsidP="00100E5F">
      <w:pPr>
        <w:tabs>
          <w:tab w:val="left" w:pos="851"/>
        </w:tabs>
      </w:pPr>
      <w:r>
        <w:t xml:space="preserve">A Képviselő-testület 2020. február 18-án a </w:t>
      </w:r>
      <w:r w:rsidRPr="00100E5F">
        <w:t>24</w:t>
      </w:r>
      <w:r w:rsidRPr="00100E5F">
        <w:rPr>
          <w:i/>
        </w:rPr>
        <w:t>/</w:t>
      </w:r>
      <w:r w:rsidRPr="00100E5F">
        <w:t>2020 (II.18.) Képviselő-testületi határozat</w:t>
      </w:r>
      <w:r>
        <w:t>tal döntött</w:t>
      </w:r>
      <w:r w:rsidRPr="00100E5F">
        <w:rPr>
          <w:i/>
        </w:rPr>
        <w:t xml:space="preserve"> </w:t>
      </w:r>
      <w:r w:rsidRPr="00100E5F">
        <w:t>az Apponyi Kúria szálláshelyként történő bejelentéséről</w:t>
      </w:r>
      <w:r>
        <w:t xml:space="preserve">. Korábbi testületi üléséken már javasoltam, hogy az Apponyi Kúria szoba bérleti díjai kerüljenek felülvizsgálatra. A Képviselő-testület 27/2019. (III.12.) számú határozata értelmében jelenleg az szoba bérleti díjak a következők: </w:t>
      </w:r>
    </w:p>
    <w:p w:rsidR="00100E5F" w:rsidRPr="00D81082" w:rsidRDefault="00100E5F" w:rsidP="00100E5F">
      <w:pPr>
        <w:tabs>
          <w:tab w:val="left" w:pos="567"/>
        </w:tabs>
        <w:spacing w:before="120"/>
        <w:ind w:left="567"/>
        <w:jc w:val="both"/>
        <w:rPr>
          <w:bCs/>
          <w:iCs/>
        </w:rPr>
      </w:pPr>
      <w:r>
        <w:rPr>
          <w:bCs/>
          <w:iCs/>
        </w:rPr>
        <w:tab/>
      </w:r>
      <w:r w:rsidRPr="00D81082">
        <w:rPr>
          <w:bCs/>
          <w:iCs/>
        </w:rPr>
        <w:t>1-9 fő esetén</w:t>
      </w:r>
      <w:r w:rsidRPr="00D81082">
        <w:rPr>
          <w:bCs/>
          <w:iCs/>
        </w:rPr>
        <w:tab/>
      </w:r>
      <w:r w:rsidRPr="00D81082">
        <w:rPr>
          <w:bCs/>
          <w:iCs/>
        </w:rPr>
        <w:tab/>
      </w:r>
      <w:r>
        <w:rPr>
          <w:bCs/>
          <w:iCs/>
        </w:rPr>
        <w:tab/>
      </w:r>
      <w:r w:rsidRPr="00D81082">
        <w:rPr>
          <w:b/>
          <w:bCs/>
          <w:iCs/>
        </w:rPr>
        <w:t>4.500,- Ft/fő/éjszaka</w:t>
      </w:r>
      <w:r w:rsidRPr="00D81082">
        <w:rPr>
          <w:bCs/>
          <w:iCs/>
        </w:rPr>
        <w:t xml:space="preserve"> (ÁFÁ-</w:t>
      </w:r>
      <w:proofErr w:type="spellStart"/>
      <w:r w:rsidRPr="00D81082">
        <w:rPr>
          <w:bCs/>
          <w:iCs/>
        </w:rPr>
        <w:t>val</w:t>
      </w:r>
      <w:proofErr w:type="spellEnd"/>
      <w:r w:rsidRPr="00D81082">
        <w:rPr>
          <w:bCs/>
          <w:iCs/>
        </w:rPr>
        <w:t>)</w:t>
      </w:r>
    </w:p>
    <w:p w:rsidR="00100E5F" w:rsidRPr="00D81082" w:rsidRDefault="00100E5F" w:rsidP="00100E5F">
      <w:pPr>
        <w:tabs>
          <w:tab w:val="left" w:pos="567"/>
        </w:tabs>
        <w:spacing w:before="120"/>
        <w:ind w:left="567"/>
        <w:jc w:val="both"/>
        <w:rPr>
          <w:bCs/>
          <w:iCs/>
        </w:rPr>
      </w:pPr>
      <w:r>
        <w:rPr>
          <w:bCs/>
          <w:iCs/>
        </w:rPr>
        <w:tab/>
      </w:r>
      <w:r w:rsidRPr="00D81082">
        <w:rPr>
          <w:bCs/>
          <w:iCs/>
        </w:rPr>
        <w:t>10 fő esetén</w:t>
      </w:r>
      <w:r w:rsidRPr="00D81082">
        <w:rPr>
          <w:bCs/>
          <w:iCs/>
        </w:rPr>
        <w:tab/>
      </w:r>
      <w:r w:rsidRPr="00D81082">
        <w:rPr>
          <w:bCs/>
          <w:iCs/>
        </w:rPr>
        <w:tab/>
      </w:r>
      <w:r w:rsidRPr="00D81082">
        <w:rPr>
          <w:bCs/>
          <w:iCs/>
        </w:rPr>
        <w:tab/>
      </w:r>
      <w:r w:rsidRPr="00D81082">
        <w:rPr>
          <w:b/>
          <w:bCs/>
          <w:iCs/>
        </w:rPr>
        <w:t xml:space="preserve"> 4.000,- Ft/fő/éjszaka</w:t>
      </w:r>
      <w:r w:rsidRPr="00D81082">
        <w:rPr>
          <w:bCs/>
          <w:iCs/>
        </w:rPr>
        <w:t xml:space="preserve"> (ÁFÁ-</w:t>
      </w:r>
      <w:proofErr w:type="spellStart"/>
      <w:r w:rsidRPr="00D81082">
        <w:rPr>
          <w:bCs/>
          <w:iCs/>
        </w:rPr>
        <w:t>val</w:t>
      </w:r>
      <w:proofErr w:type="spellEnd"/>
      <w:r w:rsidRPr="00D81082">
        <w:rPr>
          <w:bCs/>
          <w:iCs/>
        </w:rPr>
        <w:t>)</w:t>
      </w:r>
    </w:p>
    <w:p w:rsidR="00100E5F" w:rsidRPr="00D81082" w:rsidRDefault="00100E5F" w:rsidP="00100E5F">
      <w:pPr>
        <w:tabs>
          <w:tab w:val="left" w:pos="567"/>
        </w:tabs>
        <w:spacing w:before="120"/>
        <w:ind w:left="567"/>
        <w:jc w:val="both"/>
        <w:rPr>
          <w:bCs/>
          <w:iCs/>
        </w:rPr>
      </w:pPr>
      <w:r>
        <w:rPr>
          <w:bCs/>
          <w:iCs/>
        </w:rPr>
        <w:tab/>
      </w:r>
      <w:r w:rsidRPr="00D81082">
        <w:rPr>
          <w:bCs/>
          <w:iCs/>
        </w:rPr>
        <w:t>0-5 éves korú gyermek</w:t>
      </w:r>
      <w:r w:rsidRPr="00D81082">
        <w:rPr>
          <w:bCs/>
          <w:iCs/>
        </w:rPr>
        <w:tab/>
        <w:t xml:space="preserve"> </w:t>
      </w:r>
      <w:r w:rsidRPr="00D81082">
        <w:rPr>
          <w:b/>
          <w:bCs/>
          <w:iCs/>
        </w:rPr>
        <w:t>ingyenes</w:t>
      </w:r>
    </w:p>
    <w:p w:rsidR="00100E5F" w:rsidRPr="00D81082" w:rsidRDefault="00100E5F" w:rsidP="00100E5F">
      <w:pPr>
        <w:tabs>
          <w:tab w:val="left" w:pos="567"/>
        </w:tabs>
        <w:spacing w:before="120"/>
        <w:ind w:left="567"/>
        <w:jc w:val="both"/>
        <w:rPr>
          <w:bCs/>
          <w:iCs/>
        </w:rPr>
      </w:pPr>
      <w:r>
        <w:rPr>
          <w:bCs/>
          <w:iCs/>
        </w:rPr>
        <w:tab/>
      </w:r>
      <w:r w:rsidRPr="00D81082">
        <w:rPr>
          <w:bCs/>
          <w:iCs/>
        </w:rPr>
        <w:t>6-14 éves korú gyermek</w:t>
      </w:r>
      <w:r w:rsidRPr="00D81082">
        <w:rPr>
          <w:bCs/>
          <w:iCs/>
        </w:rPr>
        <w:tab/>
      </w:r>
      <w:r w:rsidRPr="00D81082">
        <w:rPr>
          <w:b/>
          <w:bCs/>
          <w:iCs/>
        </w:rPr>
        <w:t>1500,- Ft/fő/éjszaka</w:t>
      </w:r>
      <w:r w:rsidRPr="00D81082">
        <w:rPr>
          <w:bCs/>
          <w:iCs/>
        </w:rPr>
        <w:t xml:space="preserve"> (ÁFÁ-</w:t>
      </w:r>
      <w:proofErr w:type="spellStart"/>
      <w:r w:rsidRPr="00D81082">
        <w:rPr>
          <w:bCs/>
          <w:iCs/>
        </w:rPr>
        <w:t>val</w:t>
      </w:r>
      <w:proofErr w:type="spellEnd"/>
      <w:r w:rsidRPr="00D81082">
        <w:rPr>
          <w:bCs/>
          <w:iCs/>
        </w:rPr>
        <w:t>)</w:t>
      </w:r>
    </w:p>
    <w:p w:rsidR="00100E5F" w:rsidRPr="00100E5F" w:rsidRDefault="00100E5F" w:rsidP="00100E5F">
      <w:pPr>
        <w:tabs>
          <w:tab w:val="left" w:pos="851"/>
        </w:tabs>
        <w:rPr>
          <w:i/>
        </w:rPr>
      </w:pPr>
    </w:p>
    <w:p w:rsidR="00100E5F" w:rsidRDefault="00100E5F" w:rsidP="007C4D59">
      <w:pPr>
        <w:jc w:val="both"/>
      </w:pPr>
      <w:r>
        <w:t xml:space="preserve">Az új bérleti díjak megállapításához önköltségszámítást végeztünk, mely az előterjesztés mellékletét képezi. </w:t>
      </w:r>
    </w:p>
    <w:p w:rsidR="00100E5F" w:rsidRDefault="00100E5F" w:rsidP="007C4D59">
      <w:pPr>
        <w:jc w:val="both"/>
      </w:pPr>
    </w:p>
    <w:p w:rsidR="007C4D59" w:rsidRPr="00AF6231" w:rsidRDefault="007C4D59" w:rsidP="007C4D59">
      <w:pPr>
        <w:jc w:val="both"/>
      </w:pPr>
      <w:r w:rsidRPr="00AF6231">
        <w:t>Kérem a Tisztelt Képviselő-testületet, hogy az előterjesztést megtárgyalni, a határozati javaslatot elfogadni szíveskedjen.</w:t>
      </w:r>
    </w:p>
    <w:p w:rsidR="007C4D59" w:rsidRDefault="007C4D59" w:rsidP="00F90933">
      <w:pPr>
        <w:jc w:val="both"/>
      </w:pPr>
    </w:p>
    <w:p w:rsidR="007C4D59" w:rsidRDefault="007C4D59" w:rsidP="00F90933">
      <w:pPr>
        <w:jc w:val="both"/>
      </w:pPr>
    </w:p>
    <w:p w:rsidR="007C4D59" w:rsidRDefault="007C4D59" w:rsidP="00F90933">
      <w:pPr>
        <w:jc w:val="both"/>
      </w:pPr>
    </w:p>
    <w:p w:rsidR="007C4D59" w:rsidRDefault="007C4D59" w:rsidP="00F90933">
      <w:pPr>
        <w:jc w:val="both"/>
        <w:rPr>
          <w:b/>
        </w:rPr>
      </w:pPr>
      <w:r>
        <w:rPr>
          <w:b/>
        </w:rPr>
        <w:lastRenderedPageBreak/>
        <w:t>Határozati javaslat</w:t>
      </w:r>
    </w:p>
    <w:p w:rsidR="007C4D59" w:rsidRDefault="007C4D59" w:rsidP="00F90933">
      <w:pPr>
        <w:jc w:val="both"/>
        <w:rPr>
          <w:b/>
        </w:rPr>
      </w:pPr>
    </w:p>
    <w:p w:rsidR="0083501F" w:rsidRDefault="0083501F" w:rsidP="00100E5F">
      <w:pPr>
        <w:jc w:val="both"/>
      </w:pPr>
      <w:r>
        <w:t>Bátaapáti</w:t>
      </w:r>
      <w:r w:rsidRPr="00BA5078">
        <w:t xml:space="preserve"> Község Önkormányzat Képviselő-testülete </w:t>
      </w:r>
      <w:r>
        <w:t xml:space="preserve">úgy határozott, hogy </w:t>
      </w:r>
      <w:r w:rsidR="00100E5F">
        <w:t xml:space="preserve">a 7164 </w:t>
      </w:r>
      <w:r w:rsidR="00BD16E9">
        <w:t>Bátaapáti, Petőfi utca 29. szám</w:t>
      </w:r>
      <w:r w:rsidR="00100E5F">
        <w:t xml:space="preserve"> alatti önkormányzati tulajdonú Apponyi Kúria szobáinak bérleti díját </w:t>
      </w:r>
      <w:r w:rsidR="00BD16E9">
        <w:t xml:space="preserve">2020. szeptember 1-től </w:t>
      </w:r>
      <w:r w:rsidR="00100E5F">
        <w:t>a következők szerint határozza meg:</w:t>
      </w:r>
    </w:p>
    <w:p w:rsidR="00100E5F" w:rsidRDefault="00100E5F" w:rsidP="00100E5F">
      <w:pPr>
        <w:jc w:val="both"/>
      </w:pPr>
    </w:p>
    <w:p w:rsidR="00BD16E9" w:rsidRPr="00D81082" w:rsidRDefault="00BD16E9" w:rsidP="00BD16E9">
      <w:pPr>
        <w:tabs>
          <w:tab w:val="left" w:pos="567"/>
        </w:tabs>
        <w:spacing w:before="120"/>
        <w:ind w:left="567"/>
        <w:jc w:val="both"/>
        <w:rPr>
          <w:bCs/>
          <w:iCs/>
        </w:rPr>
      </w:pPr>
      <w:r>
        <w:rPr>
          <w:bCs/>
          <w:iCs/>
        </w:rPr>
        <w:tab/>
      </w:r>
      <w:r w:rsidRPr="00D81082">
        <w:rPr>
          <w:bCs/>
          <w:iCs/>
        </w:rPr>
        <w:t>1-9 fő esetén</w:t>
      </w:r>
      <w:r w:rsidRPr="00D81082">
        <w:rPr>
          <w:bCs/>
          <w:iCs/>
        </w:rPr>
        <w:tab/>
      </w:r>
      <w:r w:rsidRPr="00D81082">
        <w:rPr>
          <w:bCs/>
          <w:iCs/>
        </w:rPr>
        <w:tab/>
      </w:r>
      <w:r>
        <w:rPr>
          <w:bCs/>
          <w:iCs/>
        </w:rPr>
        <w:tab/>
      </w:r>
      <w:proofErr w:type="gramStart"/>
      <w:r>
        <w:rPr>
          <w:b/>
          <w:bCs/>
          <w:iCs/>
        </w:rPr>
        <w:t>……</w:t>
      </w:r>
      <w:r w:rsidRPr="00D81082">
        <w:rPr>
          <w:b/>
          <w:bCs/>
          <w:iCs/>
        </w:rPr>
        <w:t>,</w:t>
      </w:r>
      <w:proofErr w:type="gramEnd"/>
      <w:r w:rsidRPr="00D81082">
        <w:rPr>
          <w:b/>
          <w:bCs/>
          <w:iCs/>
        </w:rPr>
        <w:t>- Ft/fő/éjszaka</w:t>
      </w:r>
      <w:r w:rsidRPr="00D81082">
        <w:rPr>
          <w:bCs/>
          <w:iCs/>
        </w:rPr>
        <w:t xml:space="preserve"> (ÁFÁ-</w:t>
      </w:r>
      <w:proofErr w:type="spellStart"/>
      <w:r w:rsidRPr="00D81082">
        <w:rPr>
          <w:bCs/>
          <w:iCs/>
        </w:rPr>
        <w:t>val</w:t>
      </w:r>
      <w:proofErr w:type="spellEnd"/>
      <w:r w:rsidRPr="00D81082">
        <w:rPr>
          <w:bCs/>
          <w:iCs/>
        </w:rPr>
        <w:t>)</w:t>
      </w:r>
    </w:p>
    <w:p w:rsidR="00BD16E9" w:rsidRPr="00D81082" w:rsidRDefault="00BD16E9" w:rsidP="00BD16E9">
      <w:pPr>
        <w:tabs>
          <w:tab w:val="left" w:pos="567"/>
        </w:tabs>
        <w:spacing w:before="120"/>
        <w:ind w:left="567"/>
        <w:jc w:val="both"/>
        <w:rPr>
          <w:bCs/>
          <w:iCs/>
        </w:rPr>
      </w:pPr>
      <w:r>
        <w:rPr>
          <w:bCs/>
          <w:iCs/>
        </w:rPr>
        <w:tab/>
      </w:r>
      <w:r w:rsidRPr="00D81082">
        <w:rPr>
          <w:bCs/>
          <w:iCs/>
        </w:rPr>
        <w:t>10 fő esetén</w:t>
      </w:r>
      <w:r w:rsidRPr="00D81082">
        <w:rPr>
          <w:bCs/>
          <w:iCs/>
        </w:rPr>
        <w:tab/>
      </w:r>
      <w:r w:rsidRPr="00D81082">
        <w:rPr>
          <w:bCs/>
          <w:iCs/>
        </w:rPr>
        <w:tab/>
      </w:r>
      <w:r w:rsidRPr="00D81082">
        <w:rPr>
          <w:bCs/>
          <w:iCs/>
        </w:rPr>
        <w:tab/>
      </w:r>
      <w:r w:rsidRPr="00D81082">
        <w:rPr>
          <w:b/>
          <w:bCs/>
          <w:iCs/>
        </w:rPr>
        <w:t xml:space="preserve"> </w:t>
      </w:r>
      <w:r>
        <w:rPr>
          <w:b/>
          <w:bCs/>
          <w:iCs/>
        </w:rPr>
        <w:t>.</w:t>
      </w:r>
      <w:proofErr w:type="gramStart"/>
      <w:r>
        <w:rPr>
          <w:b/>
          <w:bCs/>
          <w:iCs/>
        </w:rPr>
        <w:t>….</w:t>
      </w:r>
      <w:r w:rsidRPr="00D81082">
        <w:rPr>
          <w:b/>
          <w:bCs/>
          <w:iCs/>
        </w:rPr>
        <w:t>,</w:t>
      </w:r>
      <w:proofErr w:type="gramEnd"/>
      <w:r w:rsidRPr="00D81082">
        <w:rPr>
          <w:b/>
          <w:bCs/>
          <w:iCs/>
        </w:rPr>
        <w:t>- Ft/fő/éjszaka</w:t>
      </w:r>
      <w:r w:rsidRPr="00D81082">
        <w:rPr>
          <w:bCs/>
          <w:iCs/>
        </w:rPr>
        <w:t xml:space="preserve"> (ÁFÁ-</w:t>
      </w:r>
      <w:proofErr w:type="spellStart"/>
      <w:r w:rsidRPr="00D81082">
        <w:rPr>
          <w:bCs/>
          <w:iCs/>
        </w:rPr>
        <w:t>val</w:t>
      </w:r>
      <w:proofErr w:type="spellEnd"/>
      <w:r w:rsidRPr="00D81082">
        <w:rPr>
          <w:bCs/>
          <w:iCs/>
        </w:rPr>
        <w:t>)</w:t>
      </w:r>
    </w:p>
    <w:p w:rsidR="00BD16E9" w:rsidRPr="00D81082" w:rsidRDefault="00BD16E9" w:rsidP="00BD16E9">
      <w:pPr>
        <w:tabs>
          <w:tab w:val="left" w:pos="567"/>
        </w:tabs>
        <w:spacing w:before="120"/>
        <w:ind w:left="567"/>
        <w:jc w:val="both"/>
        <w:rPr>
          <w:bCs/>
          <w:iCs/>
        </w:rPr>
      </w:pPr>
      <w:r>
        <w:rPr>
          <w:bCs/>
          <w:iCs/>
        </w:rPr>
        <w:tab/>
      </w:r>
      <w:r w:rsidRPr="00D81082">
        <w:rPr>
          <w:bCs/>
          <w:iCs/>
        </w:rPr>
        <w:t>0-5 éves korú gyermek</w:t>
      </w:r>
      <w:r w:rsidRPr="00D81082">
        <w:rPr>
          <w:bCs/>
          <w:iCs/>
        </w:rPr>
        <w:tab/>
        <w:t xml:space="preserve"> </w:t>
      </w:r>
      <w:r w:rsidRPr="00D81082">
        <w:rPr>
          <w:b/>
          <w:bCs/>
          <w:iCs/>
        </w:rPr>
        <w:t>ingyenes</w:t>
      </w:r>
    </w:p>
    <w:p w:rsidR="00BD16E9" w:rsidRPr="00D81082" w:rsidRDefault="00BD16E9" w:rsidP="00BD16E9">
      <w:pPr>
        <w:tabs>
          <w:tab w:val="left" w:pos="567"/>
        </w:tabs>
        <w:spacing w:before="120"/>
        <w:ind w:left="567"/>
        <w:jc w:val="both"/>
        <w:rPr>
          <w:bCs/>
          <w:iCs/>
        </w:rPr>
      </w:pPr>
      <w:r>
        <w:rPr>
          <w:bCs/>
          <w:iCs/>
        </w:rPr>
        <w:tab/>
      </w:r>
      <w:r w:rsidRPr="00D81082">
        <w:rPr>
          <w:bCs/>
          <w:iCs/>
        </w:rPr>
        <w:t>6-14 éves korú gyermek</w:t>
      </w:r>
      <w:r w:rsidRPr="00D81082">
        <w:rPr>
          <w:bCs/>
          <w:iCs/>
        </w:rPr>
        <w:tab/>
      </w:r>
      <w:proofErr w:type="gramStart"/>
      <w:r>
        <w:rPr>
          <w:b/>
          <w:bCs/>
          <w:iCs/>
        </w:rPr>
        <w:t>……..</w:t>
      </w:r>
      <w:r w:rsidRPr="00D81082">
        <w:rPr>
          <w:b/>
          <w:bCs/>
          <w:iCs/>
        </w:rPr>
        <w:t>,</w:t>
      </w:r>
      <w:proofErr w:type="gramEnd"/>
      <w:r w:rsidRPr="00D81082">
        <w:rPr>
          <w:b/>
          <w:bCs/>
          <w:iCs/>
        </w:rPr>
        <w:t>- Ft/fő/éjszaka</w:t>
      </w:r>
      <w:r w:rsidRPr="00D81082">
        <w:rPr>
          <w:bCs/>
          <w:iCs/>
        </w:rPr>
        <w:t xml:space="preserve"> (ÁFÁ-</w:t>
      </w:r>
      <w:proofErr w:type="spellStart"/>
      <w:r w:rsidRPr="00D81082">
        <w:rPr>
          <w:bCs/>
          <w:iCs/>
        </w:rPr>
        <w:t>val</w:t>
      </w:r>
      <w:proofErr w:type="spellEnd"/>
      <w:r w:rsidRPr="00D81082">
        <w:rPr>
          <w:bCs/>
          <w:iCs/>
        </w:rPr>
        <w:t>)</w:t>
      </w:r>
    </w:p>
    <w:p w:rsidR="00100E5F" w:rsidRPr="00BA5078" w:rsidRDefault="00100E5F" w:rsidP="00100E5F">
      <w:pPr>
        <w:jc w:val="both"/>
      </w:pPr>
    </w:p>
    <w:p w:rsidR="0083501F" w:rsidRDefault="0083501F" w:rsidP="0083501F">
      <w:pPr>
        <w:jc w:val="both"/>
      </w:pPr>
    </w:p>
    <w:p w:rsidR="0083501F" w:rsidRDefault="0083501F" w:rsidP="0083501F">
      <w:pPr>
        <w:jc w:val="both"/>
      </w:pPr>
      <w:r>
        <w:t>A Képvisel</w:t>
      </w:r>
      <w:r w:rsidR="00BD16E9">
        <w:t>ő-testület ezzel egyidejűleg a 27/2019. (III.12.) számú határozat 1.) e) pontját</w:t>
      </w:r>
      <w:r>
        <w:t xml:space="preserve"> hatályon kívül helyezi.</w:t>
      </w:r>
    </w:p>
    <w:p w:rsidR="0083501F" w:rsidRDefault="0083501F" w:rsidP="0083501F">
      <w:pPr>
        <w:jc w:val="both"/>
      </w:pPr>
    </w:p>
    <w:p w:rsidR="0083501F" w:rsidRDefault="0083501F" w:rsidP="0083501F">
      <w:pPr>
        <w:jc w:val="both"/>
      </w:pPr>
    </w:p>
    <w:p w:rsidR="0083501F" w:rsidRDefault="0083501F" w:rsidP="0083501F">
      <w:pPr>
        <w:jc w:val="both"/>
      </w:pPr>
      <w:r w:rsidRPr="00BA5078">
        <w:t xml:space="preserve">Felelős: </w:t>
      </w:r>
      <w:proofErr w:type="spellStart"/>
      <w:r w:rsidR="00347568">
        <w:t>Krachun</w:t>
      </w:r>
      <w:proofErr w:type="spellEnd"/>
      <w:r w:rsidR="00347568">
        <w:t xml:space="preserve"> Szilárd</w:t>
      </w:r>
      <w:r w:rsidR="00347568" w:rsidRPr="00BA5078">
        <w:t xml:space="preserve"> </w:t>
      </w:r>
      <w:r w:rsidRPr="00BA5078">
        <w:t>polgármester</w:t>
      </w:r>
    </w:p>
    <w:p w:rsidR="00347568" w:rsidRPr="00BA5078" w:rsidRDefault="00347568" w:rsidP="00347568">
      <w:pPr>
        <w:jc w:val="both"/>
      </w:pPr>
      <w:r w:rsidRPr="00BA5078">
        <w:t>Határidő: azonnal</w:t>
      </w:r>
    </w:p>
    <w:p w:rsidR="0083501F" w:rsidRPr="00BA5078" w:rsidRDefault="0083501F" w:rsidP="00BD16E9">
      <w:pPr>
        <w:jc w:val="both"/>
      </w:pPr>
      <w:r w:rsidRPr="00BA5078">
        <w:t>Határozattal értesítve: Bonyhádi Közös Önkormányzati Hivatal gazdasági előadója</w:t>
      </w:r>
    </w:p>
    <w:p w:rsidR="007C4D59" w:rsidRDefault="007C4D59" w:rsidP="00F90933">
      <w:pPr>
        <w:jc w:val="both"/>
        <w:rPr>
          <w:b/>
        </w:rPr>
      </w:pPr>
    </w:p>
    <w:p w:rsidR="007C4D59" w:rsidRPr="007C4D59" w:rsidRDefault="007C4D59" w:rsidP="00F90933">
      <w:pPr>
        <w:jc w:val="both"/>
        <w:rPr>
          <w:b/>
        </w:rPr>
      </w:pPr>
    </w:p>
    <w:p w:rsidR="00F90933" w:rsidRDefault="00982327" w:rsidP="00F90933">
      <w:pPr>
        <w:jc w:val="both"/>
      </w:pPr>
      <w:r>
        <w:t>Bátaapáti, 2020. július 27.</w:t>
      </w:r>
    </w:p>
    <w:p w:rsidR="00F90933" w:rsidRDefault="00F90933" w:rsidP="00F90933">
      <w:pPr>
        <w:jc w:val="both"/>
      </w:pPr>
    </w:p>
    <w:p w:rsidR="00F90933" w:rsidRDefault="00F90933" w:rsidP="00F90933">
      <w:pPr>
        <w:jc w:val="both"/>
      </w:pPr>
    </w:p>
    <w:p w:rsidR="00F90933" w:rsidRDefault="00F90933" w:rsidP="00F909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Krachun</w:t>
      </w:r>
      <w:proofErr w:type="spellEnd"/>
      <w:r>
        <w:t xml:space="preserve"> Szilárd</w:t>
      </w:r>
    </w:p>
    <w:p w:rsidR="00F90933" w:rsidRPr="00183B2B" w:rsidRDefault="00F90933" w:rsidP="00F909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polgármester</w:t>
      </w:r>
      <w:proofErr w:type="gramEnd"/>
    </w:p>
    <w:p w:rsidR="00F90933" w:rsidRPr="007E4B86" w:rsidRDefault="00F90933" w:rsidP="00147E67"/>
    <w:sectPr w:rsidR="00F90933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E930BF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432C3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622318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E930BF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FDBC5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E930BF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622318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347568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1040"/>
    <w:multiLevelType w:val="hybridMultilevel"/>
    <w:tmpl w:val="664018A2"/>
    <w:lvl w:ilvl="0" w:tplc="C9C8A8F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1679"/>
    <w:multiLevelType w:val="hybridMultilevel"/>
    <w:tmpl w:val="30D6F068"/>
    <w:lvl w:ilvl="0" w:tplc="D8C0F0D2">
      <w:start w:val="200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00ECC"/>
    <w:rsid w:val="00070558"/>
    <w:rsid w:val="00077504"/>
    <w:rsid w:val="000907F4"/>
    <w:rsid w:val="000A4A3E"/>
    <w:rsid w:val="00100E5F"/>
    <w:rsid w:val="00125D0E"/>
    <w:rsid w:val="00132B50"/>
    <w:rsid w:val="001434EB"/>
    <w:rsid w:val="00147E67"/>
    <w:rsid w:val="001B0C32"/>
    <w:rsid w:val="001C3ABC"/>
    <w:rsid w:val="002455E7"/>
    <w:rsid w:val="00296C9E"/>
    <w:rsid w:val="002F491A"/>
    <w:rsid w:val="00305BAD"/>
    <w:rsid w:val="00336275"/>
    <w:rsid w:val="00347568"/>
    <w:rsid w:val="00460712"/>
    <w:rsid w:val="00471542"/>
    <w:rsid w:val="0051619D"/>
    <w:rsid w:val="00553821"/>
    <w:rsid w:val="005648EB"/>
    <w:rsid w:val="005A3B32"/>
    <w:rsid w:val="005D7EE9"/>
    <w:rsid w:val="00622318"/>
    <w:rsid w:val="00622592"/>
    <w:rsid w:val="00626A8C"/>
    <w:rsid w:val="00652063"/>
    <w:rsid w:val="00691D28"/>
    <w:rsid w:val="006B32E2"/>
    <w:rsid w:val="006F4593"/>
    <w:rsid w:val="00717538"/>
    <w:rsid w:val="007452D7"/>
    <w:rsid w:val="007C4D59"/>
    <w:rsid w:val="007D581F"/>
    <w:rsid w:val="007E4B86"/>
    <w:rsid w:val="0080160A"/>
    <w:rsid w:val="00814E01"/>
    <w:rsid w:val="00825945"/>
    <w:rsid w:val="0083501F"/>
    <w:rsid w:val="008B70FE"/>
    <w:rsid w:val="008D1744"/>
    <w:rsid w:val="00903C3C"/>
    <w:rsid w:val="00907E8F"/>
    <w:rsid w:val="00925CA2"/>
    <w:rsid w:val="00947222"/>
    <w:rsid w:val="00954E64"/>
    <w:rsid w:val="00982327"/>
    <w:rsid w:val="009B1374"/>
    <w:rsid w:val="009C643F"/>
    <w:rsid w:val="00A15D34"/>
    <w:rsid w:val="00A45A07"/>
    <w:rsid w:val="00A76B45"/>
    <w:rsid w:val="00A84448"/>
    <w:rsid w:val="00AA590C"/>
    <w:rsid w:val="00B00825"/>
    <w:rsid w:val="00BA2026"/>
    <w:rsid w:val="00BD16E9"/>
    <w:rsid w:val="00BD4C20"/>
    <w:rsid w:val="00C810C2"/>
    <w:rsid w:val="00CA6BCB"/>
    <w:rsid w:val="00CD4132"/>
    <w:rsid w:val="00D04B78"/>
    <w:rsid w:val="00D23060"/>
    <w:rsid w:val="00D54D7D"/>
    <w:rsid w:val="00D65103"/>
    <w:rsid w:val="00D935F7"/>
    <w:rsid w:val="00E07926"/>
    <w:rsid w:val="00E35992"/>
    <w:rsid w:val="00E77457"/>
    <w:rsid w:val="00E8673D"/>
    <w:rsid w:val="00E930BF"/>
    <w:rsid w:val="00EC58D5"/>
    <w:rsid w:val="00F54660"/>
    <w:rsid w:val="00F90933"/>
    <w:rsid w:val="00FB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9664B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452D7"/>
    <w:rPr>
      <w:b/>
      <w:bCs/>
    </w:rPr>
  </w:style>
  <w:style w:type="character" w:styleId="Kiemels">
    <w:name w:val="Emphasis"/>
    <w:basedOn w:val="Bekezdsalapbettpusa"/>
    <w:uiPriority w:val="20"/>
    <w:qFormat/>
    <w:rsid w:val="007452D7"/>
    <w:rPr>
      <w:i/>
      <w:iCs/>
    </w:rPr>
  </w:style>
  <w:style w:type="paragraph" w:customStyle="1" w:styleId="Default">
    <w:name w:val="Default"/>
    <w:rsid w:val="00147E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ListaszerbekezdsChar">
    <w:name w:val="Listaszerű bekezdés Char"/>
    <w:link w:val="Listaszerbekezds"/>
    <w:uiPriority w:val="34"/>
    <w:rsid w:val="0083501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279A-35EF-419C-A8F0-79F6965C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11</cp:revision>
  <dcterms:created xsi:type="dcterms:W3CDTF">2020-07-27T09:33:00Z</dcterms:created>
  <dcterms:modified xsi:type="dcterms:W3CDTF">2020-07-30T12:47:00Z</dcterms:modified>
</cp:coreProperties>
</file>